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89141C" w14:textId="77777777" w:rsidR="00C0487C" w:rsidRPr="000E0416" w:rsidRDefault="00C0487C" w:rsidP="00C0487C">
      <w:pPr>
        <w:jc w:val="both"/>
        <w:rPr>
          <w:rFonts w:ascii="Microsoft New Tai Lue" w:hAnsi="Microsoft New Tai Lue" w:cs="Microsoft New Tai Lue"/>
          <w:b/>
          <w:bCs/>
          <w:sz w:val="20"/>
          <w:szCs w:val="20"/>
        </w:rPr>
      </w:pPr>
      <w:r w:rsidRPr="000E0416">
        <w:rPr>
          <w:rFonts w:ascii="Microsoft New Tai Lue" w:hAnsi="Microsoft New Tai Lue" w:cs="Microsoft New Tai Lue"/>
          <w:b/>
          <w:bCs/>
          <w:sz w:val="20"/>
          <w:szCs w:val="20"/>
        </w:rPr>
        <w:t>Antonio Gaudí</w:t>
      </w:r>
    </w:p>
    <w:p w14:paraId="2ED52AD9" w14:textId="6B6CD959" w:rsidR="00C0487C" w:rsidRPr="000E0416" w:rsidRDefault="00C0487C"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Nacido en Reu</w:t>
      </w:r>
      <w:r w:rsidR="00696A34" w:rsidRPr="000E0416">
        <w:rPr>
          <w:rFonts w:ascii="Microsoft New Tai Lue" w:hAnsi="Microsoft New Tai Lue" w:cs="Microsoft New Tai Lue"/>
          <w:sz w:val="20"/>
          <w:szCs w:val="20"/>
        </w:rPr>
        <w:t>s, España en 1852, Antonio Gaudí</w:t>
      </w:r>
      <w:r w:rsidRPr="000E0416">
        <w:rPr>
          <w:rFonts w:ascii="Microsoft New Tai Lue" w:hAnsi="Microsoft New Tai Lue" w:cs="Microsoft New Tai Lue"/>
          <w:sz w:val="20"/>
          <w:szCs w:val="20"/>
        </w:rPr>
        <w:t xml:space="preserve"> fue uno de los más excepcionales y originales arquitectos de los siglos XIX y XX. En 1873 entró a la Escuela Técnica Superior de Arquitectura de Barcelona, donde estudió hasta los 25 años. Tras sus primeros años, Gaudí comenzó a seguir su propio camino y a separarse progresivamente de las normas arquitectónicas y los estilos clásicos. Asociado generalmente con el</w:t>
      </w:r>
      <w:r w:rsidR="00696A34" w:rsidRPr="000E0416">
        <w:rPr>
          <w:rFonts w:ascii="Microsoft New Tai Lue" w:hAnsi="Microsoft New Tai Lue" w:cs="Microsoft New Tai Lue"/>
          <w:sz w:val="20"/>
          <w:szCs w:val="20"/>
        </w:rPr>
        <w:t xml:space="preserve"> estilo Modernista, Antoni Gaudí</w:t>
      </w:r>
      <w:r w:rsidRPr="000E0416">
        <w:rPr>
          <w:rFonts w:ascii="Microsoft New Tai Lue" w:hAnsi="Microsoft New Tai Lue" w:cs="Microsoft New Tai Lue"/>
          <w:sz w:val="20"/>
          <w:szCs w:val="20"/>
        </w:rPr>
        <w:t xml:space="preserve"> fue un modelo para todos aquellos que quisieran seguir sus pasos.</w:t>
      </w:r>
    </w:p>
    <w:p w14:paraId="30326C76" w14:textId="77777777" w:rsidR="00C0487C" w:rsidRPr="000E0416" w:rsidRDefault="00C0487C"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 xml:space="preserve">En 1884 comenzó a trabajar en su edificio más famoso, </w:t>
      </w:r>
      <w:r w:rsidRPr="000E0416">
        <w:rPr>
          <w:rFonts w:ascii="Microsoft New Tai Lue" w:hAnsi="Microsoft New Tai Lue" w:cs="Microsoft New Tai Lue"/>
          <w:bCs/>
          <w:sz w:val="20"/>
          <w:szCs w:val="20"/>
        </w:rPr>
        <w:t>la Sagrada Familia</w:t>
      </w:r>
      <w:r w:rsidRPr="000E0416">
        <w:rPr>
          <w:rFonts w:ascii="Microsoft New Tai Lue" w:hAnsi="Microsoft New Tai Lue" w:cs="Microsoft New Tai Lue"/>
          <w:sz w:val="20"/>
          <w:szCs w:val="20"/>
        </w:rPr>
        <w:t xml:space="preserve">, y continuó trabajando en él durante el resto de su vida, dedicando sus años finales a perfeccionarlo. Fue en este lugar tan conocido y monumental donde, en 1926, fue golpeado por un tranvía y murió a los 74 años. Algunas de sus obras más destacadas son: las Farolas de la Plaza Real, Casa Vicens, Villa Quijano, Casa Güell, Casa Milá y algunas otras. </w:t>
      </w:r>
    </w:p>
    <w:p w14:paraId="21EA8F21" w14:textId="77777777" w:rsidR="00C0487C" w:rsidRPr="000E0416" w:rsidRDefault="00C0487C"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Entre 1984 y 2005 siete de las obras más importantes de Gaudí fueron reconocidas como Patrimonio de la Humanidad por la UNESCO para asegurar su protección.</w:t>
      </w:r>
    </w:p>
    <w:p w14:paraId="3E819A30" w14:textId="77777777" w:rsidR="00C0487C" w:rsidRDefault="00C0487C" w:rsidP="00C0487C">
      <w:pPr>
        <w:jc w:val="both"/>
        <w:rPr>
          <w:rFonts w:ascii="Microsoft New Tai Lue" w:hAnsi="Microsoft New Tai Lue" w:cs="Microsoft New Tai Lue"/>
          <w:b/>
          <w:bCs/>
          <w:sz w:val="20"/>
          <w:szCs w:val="20"/>
        </w:rPr>
      </w:pPr>
    </w:p>
    <w:p w14:paraId="185615C3" w14:textId="77777777" w:rsidR="00407ED8" w:rsidRPr="000E0416" w:rsidRDefault="00407ED8" w:rsidP="00C0487C">
      <w:pPr>
        <w:jc w:val="both"/>
        <w:rPr>
          <w:rFonts w:ascii="Microsoft New Tai Lue" w:hAnsi="Microsoft New Tai Lue" w:cs="Microsoft New Tai Lue"/>
          <w:b/>
          <w:bCs/>
          <w:sz w:val="20"/>
          <w:szCs w:val="20"/>
        </w:rPr>
      </w:pPr>
    </w:p>
    <w:p w14:paraId="0D04FBEE" w14:textId="77777777" w:rsidR="00C0487C" w:rsidRPr="000E0416" w:rsidRDefault="00C0487C" w:rsidP="00C0487C">
      <w:pPr>
        <w:jc w:val="both"/>
        <w:rPr>
          <w:rFonts w:ascii="Microsoft New Tai Lue" w:hAnsi="Microsoft New Tai Lue" w:cs="Microsoft New Tai Lue"/>
          <w:b/>
          <w:bCs/>
          <w:sz w:val="20"/>
          <w:szCs w:val="20"/>
        </w:rPr>
      </w:pPr>
      <w:r w:rsidRPr="000E0416">
        <w:rPr>
          <w:rFonts w:ascii="Microsoft New Tai Lue" w:hAnsi="Microsoft New Tai Lue" w:cs="Microsoft New Tai Lue"/>
          <w:b/>
          <w:bCs/>
          <w:sz w:val="20"/>
          <w:szCs w:val="20"/>
        </w:rPr>
        <w:t>Tatuajes en el mundo prehispánico</w:t>
      </w:r>
    </w:p>
    <w:p w14:paraId="1341A0CC" w14:textId="77777777" w:rsidR="00C0487C" w:rsidRPr="000E0416" w:rsidRDefault="00C0487C"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 xml:space="preserve">El tatuaje, la técnica por la cual se pinta la piel de manera permanente, es también una práctica incluida en la época prehispánica. El uso del tatuaje es reportado en las descripciones y crónicas de los conquistadores y frailes españoles del siglo XVI. En ellas se señala que los hombres jóvenes no podían tatuarse mucho hasta contraer matrimonio y que las mujeres lo hacían de la cintura para arriba. </w:t>
      </w:r>
    </w:p>
    <w:p w14:paraId="574D0256" w14:textId="77777777" w:rsidR="00C0487C" w:rsidRPr="000E0416" w:rsidRDefault="00C0487C"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Aunque llevar tatuajes era una muestra de valor y un signo de estatus, también servía como castigo; si una persona de cierta posición social era encontrada culpable de robo, se le tatuaban ambas mejillas con un diseño que señalaba su falta. El tatuaje también permitía a quien lo portaba proclamar su pertenencia a una clase social, resaltar sus logros e incluso reafirmar su papel en el culto, pues los tatuajes en algunos de los ejemplos que se conocen se relacionan con los dioses.</w:t>
      </w:r>
    </w:p>
    <w:p w14:paraId="2B0BDF6C" w14:textId="77777777" w:rsidR="00C0487C" w:rsidRPr="000E0416" w:rsidRDefault="00C0487C"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Hoy en día se han encontrado restos humanos preservados con evidencias de algunos tatuajes y es posible que estas características, respecto al tatuaje, fueran similares a las de otras regiones, tanto en la técnica utilizada, como quienes podían portar este tipo de decoración permanente y el propósito de llevarla.</w:t>
      </w:r>
    </w:p>
    <w:p w14:paraId="0186F167" w14:textId="77777777" w:rsidR="00C0487C" w:rsidRDefault="00C0487C" w:rsidP="00C0487C">
      <w:pPr>
        <w:jc w:val="both"/>
        <w:rPr>
          <w:rFonts w:ascii="Microsoft New Tai Lue" w:hAnsi="Microsoft New Tai Lue" w:cs="Microsoft New Tai Lue"/>
          <w:sz w:val="20"/>
          <w:szCs w:val="20"/>
        </w:rPr>
      </w:pPr>
    </w:p>
    <w:p w14:paraId="398DA6A4" w14:textId="77777777" w:rsidR="00407ED8" w:rsidRPr="000E0416" w:rsidRDefault="00407ED8" w:rsidP="00C0487C">
      <w:pPr>
        <w:jc w:val="both"/>
        <w:rPr>
          <w:rFonts w:ascii="Microsoft New Tai Lue" w:hAnsi="Microsoft New Tai Lue" w:cs="Microsoft New Tai Lue"/>
          <w:sz w:val="20"/>
          <w:szCs w:val="20"/>
        </w:rPr>
      </w:pPr>
    </w:p>
    <w:p w14:paraId="4408CDB8" w14:textId="77777777" w:rsidR="00C0487C" w:rsidRPr="000E0416" w:rsidRDefault="00C0487C" w:rsidP="00C0487C">
      <w:pPr>
        <w:jc w:val="both"/>
        <w:rPr>
          <w:rFonts w:ascii="Microsoft New Tai Lue" w:hAnsi="Microsoft New Tai Lue" w:cs="Microsoft New Tai Lue"/>
          <w:b/>
          <w:bCs/>
          <w:sz w:val="20"/>
          <w:szCs w:val="20"/>
        </w:rPr>
      </w:pPr>
      <w:r w:rsidRPr="000E0416">
        <w:rPr>
          <w:rFonts w:ascii="Microsoft New Tai Lue" w:hAnsi="Microsoft New Tai Lue" w:cs="Microsoft New Tai Lue"/>
          <w:b/>
          <w:bCs/>
          <w:sz w:val="20"/>
          <w:szCs w:val="20"/>
        </w:rPr>
        <w:t>Pueblos gitanos</w:t>
      </w:r>
    </w:p>
    <w:p w14:paraId="20C8D34A" w14:textId="77777777" w:rsidR="00C0487C" w:rsidRPr="000E0416" w:rsidRDefault="00C0487C"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 xml:space="preserve">¿Sabes por qué se llaman gitanos? La palabra </w:t>
      </w:r>
      <w:r w:rsidRPr="000E0416">
        <w:rPr>
          <w:rFonts w:ascii="Microsoft New Tai Lue" w:hAnsi="Microsoft New Tai Lue" w:cs="Microsoft New Tai Lue"/>
          <w:bCs/>
          <w:sz w:val="20"/>
          <w:szCs w:val="20"/>
        </w:rPr>
        <w:t>gitano</w:t>
      </w:r>
      <w:r w:rsidRPr="000E0416">
        <w:rPr>
          <w:rFonts w:ascii="Microsoft New Tai Lue" w:hAnsi="Microsoft New Tai Lue" w:cs="Microsoft New Tai Lue"/>
          <w:sz w:val="20"/>
          <w:szCs w:val="20"/>
        </w:rPr>
        <w:t xml:space="preserve"> proviene de </w:t>
      </w:r>
      <w:r w:rsidRPr="000E0416">
        <w:rPr>
          <w:rFonts w:ascii="Microsoft New Tai Lue" w:hAnsi="Microsoft New Tai Lue" w:cs="Microsoft New Tai Lue"/>
          <w:bCs/>
          <w:sz w:val="20"/>
          <w:szCs w:val="20"/>
        </w:rPr>
        <w:t>egiptano</w:t>
      </w:r>
      <w:r w:rsidRPr="000E0416">
        <w:rPr>
          <w:rFonts w:ascii="Microsoft New Tai Lue" w:hAnsi="Microsoft New Tai Lue" w:cs="Microsoft New Tai Lue"/>
          <w:sz w:val="20"/>
          <w:szCs w:val="20"/>
        </w:rPr>
        <w:t>, ya que en el siglo XV se creía que venían de Egipto. Los gitanos provienen de pueblos que habitaban el noroeste de la India. Estos pueblos del noroeste de la India se establecieron en Persia, donde se mezclaron entre sí, hasta llegar a formar un solo pueblo. Tras vivir por tierras de Persia durante muchos años, las hambrunas, los árabes y los desórdenes, hicieron que el pueblo gitano continuara su éxodo hacia tierras más occidentales, llegando de esta manera a establecerse en Europa.</w:t>
      </w:r>
    </w:p>
    <w:p w14:paraId="6D2C1A2E" w14:textId="77777777" w:rsidR="00C0487C" w:rsidRPr="000E0416" w:rsidRDefault="00C0487C"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Fue en el año de 1499 cuando los Reyes Católicos de España decretaron una práctica donde obligaban a los gitanos a que se volvieran sedentarios y que se pusieran a trabajar en un oficio. Si no lo hacían serían expulsados del reino. Esta fue la primera medida en contra de este pueblo gitano en España. Finalmente, con la llegada de Carlos III, las cosas se calmaron y en 1753 este rey les concedió la libertad a todos los gitanos que habían sido apresados. En 1783 devolvió al pueblo gitano de España la libertad de elegir oficio y vivienda, también les otorgó el derecho a asilo y a ser asistidos en caso de enfermedad. Existían por aquel entonces unos 10.000 gitanos en España. Actualmente la población gitana en este país llega a las 750.000 personas.</w:t>
      </w:r>
    </w:p>
    <w:p w14:paraId="4FF5514B" w14:textId="77777777" w:rsidR="00C0487C" w:rsidRPr="000E0416" w:rsidRDefault="00C0487C" w:rsidP="00C0487C">
      <w:pPr>
        <w:jc w:val="both"/>
        <w:rPr>
          <w:rFonts w:ascii="Microsoft New Tai Lue" w:hAnsi="Microsoft New Tai Lue" w:cs="Microsoft New Tai Lue"/>
          <w:sz w:val="20"/>
          <w:szCs w:val="20"/>
        </w:rPr>
      </w:pPr>
    </w:p>
    <w:p w14:paraId="113C8A62" w14:textId="77777777" w:rsidR="00C0487C" w:rsidRPr="000E0416" w:rsidRDefault="00C0487C" w:rsidP="00C0487C">
      <w:pPr>
        <w:jc w:val="both"/>
        <w:rPr>
          <w:rFonts w:ascii="Microsoft New Tai Lue" w:hAnsi="Microsoft New Tai Lue" w:cs="Microsoft New Tai Lue"/>
          <w:b/>
          <w:bCs/>
          <w:sz w:val="20"/>
          <w:szCs w:val="20"/>
        </w:rPr>
      </w:pPr>
      <w:r w:rsidRPr="000E0416">
        <w:rPr>
          <w:rFonts w:ascii="Microsoft New Tai Lue" w:hAnsi="Microsoft New Tai Lue" w:cs="Microsoft New Tai Lue"/>
          <w:b/>
          <w:bCs/>
          <w:sz w:val="20"/>
          <w:szCs w:val="20"/>
        </w:rPr>
        <w:lastRenderedPageBreak/>
        <w:t xml:space="preserve">La </w:t>
      </w:r>
      <w:proofErr w:type="spellStart"/>
      <w:r w:rsidRPr="000E0416">
        <w:rPr>
          <w:rFonts w:ascii="Microsoft New Tai Lue" w:hAnsi="Microsoft New Tai Lue" w:cs="Microsoft New Tai Lue"/>
          <w:b/>
          <w:bCs/>
          <w:sz w:val="20"/>
          <w:szCs w:val="20"/>
        </w:rPr>
        <w:t>selfie</w:t>
      </w:r>
      <w:proofErr w:type="spellEnd"/>
    </w:p>
    <w:p w14:paraId="5A9586CD" w14:textId="77777777" w:rsidR="00C0487C" w:rsidRPr="000E0416" w:rsidRDefault="00C0487C"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 xml:space="preserve">Una autofoto, autorretrato o, en inglés, </w:t>
      </w:r>
      <w:proofErr w:type="spellStart"/>
      <w:r w:rsidRPr="000E0416">
        <w:rPr>
          <w:rFonts w:ascii="Microsoft New Tai Lue" w:hAnsi="Microsoft New Tai Lue" w:cs="Microsoft New Tai Lue"/>
          <w:sz w:val="20"/>
          <w:szCs w:val="20"/>
        </w:rPr>
        <w:t>selfie</w:t>
      </w:r>
      <w:proofErr w:type="spellEnd"/>
      <w:r w:rsidRPr="000E0416">
        <w:rPr>
          <w:rFonts w:ascii="Microsoft New Tai Lue" w:hAnsi="Microsoft New Tai Lue" w:cs="Microsoft New Tai Lue"/>
          <w:sz w:val="20"/>
          <w:szCs w:val="20"/>
        </w:rPr>
        <w:t xml:space="preserve">, es una práctica que tiene más de un siglo de antigüedad, pero que ganó una gran popularidad en el siglo XXI gracias a las nuevas tecnologías y a las redes sociales. En el siglo XIX, ya había personas que realizaban fotos de sí mismas. Se cree que la </w:t>
      </w:r>
      <w:proofErr w:type="spellStart"/>
      <w:r w:rsidRPr="000E0416">
        <w:rPr>
          <w:rFonts w:ascii="Microsoft New Tai Lue" w:hAnsi="Microsoft New Tai Lue" w:cs="Microsoft New Tai Lue"/>
          <w:sz w:val="20"/>
          <w:szCs w:val="20"/>
        </w:rPr>
        <w:t>selfie</w:t>
      </w:r>
      <w:proofErr w:type="spellEnd"/>
      <w:r w:rsidRPr="000E0416">
        <w:rPr>
          <w:rFonts w:ascii="Microsoft New Tai Lue" w:hAnsi="Microsoft New Tai Lue" w:cs="Microsoft New Tai Lue"/>
          <w:sz w:val="20"/>
          <w:szCs w:val="20"/>
        </w:rPr>
        <w:t xml:space="preserve"> más antigua es de Robert Cornelius, quien se tomó una </w:t>
      </w:r>
      <w:proofErr w:type="spellStart"/>
      <w:r w:rsidRPr="000E0416">
        <w:rPr>
          <w:rFonts w:ascii="Microsoft New Tai Lue" w:hAnsi="Microsoft New Tai Lue" w:cs="Microsoft New Tai Lue"/>
          <w:sz w:val="20"/>
          <w:szCs w:val="20"/>
        </w:rPr>
        <w:t>selfie</w:t>
      </w:r>
      <w:proofErr w:type="spellEnd"/>
      <w:r w:rsidRPr="000E0416">
        <w:rPr>
          <w:rFonts w:ascii="Microsoft New Tai Lue" w:hAnsi="Microsoft New Tai Lue" w:cs="Microsoft New Tai Lue"/>
          <w:sz w:val="20"/>
          <w:szCs w:val="20"/>
        </w:rPr>
        <w:t xml:space="preserve"> en 1839 en su tienda de lámparas en Filadelfia, Estados Unidos, se dice que la tecnología de ese entonces hizo que tuviera que estar de pie unos 15 minutos para poder tomarse la foto. Sin embargo, hoy en día es posible tomarse </w:t>
      </w:r>
      <w:proofErr w:type="spellStart"/>
      <w:r w:rsidRPr="000E0416">
        <w:rPr>
          <w:rFonts w:ascii="Microsoft New Tai Lue" w:hAnsi="Microsoft New Tai Lue" w:cs="Microsoft New Tai Lue"/>
          <w:sz w:val="20"/>
          <w:szCs w:val="20"/>
        </w:rPr>
        <w:t>selfies</w:t>
      </w:r>
      <w:proofErr w:type="spellEnd"/>
      <w:r w:rsidRPr="000E0416">
        <w:rPr>
          <w:rFonts w:ascii="Microsoft New Tai Lue" w:hAnsi="Microsoft New Tai Lue" w:cs="Microsoft New Tai Lue"/>
          <w:sz w:val="20"/>
          <w:szCs w:val="20"/>
        </w:rPr>
        <w:t xml:space="preserve"> con cámaras digitales y teléfonos móviles, los cuales permiten sacar fotos y verlas en el momento, sin la necesidad de revelarlas.</w:t>
      </w:r>
    </w:p>
    <w:p w14:paraId="6EB9510F" w14:textId="77777777" w:rsidR="00C0487C" w:rsidRPr="000E0416" w:rsidRDefault="00C0487C"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 xml:space="preserve">Aunque aparentemente la </w:t>
      </w:r>
      <w:proofErr w:type="spellStart"/>
      <w:r w:rsidRPr="000E0416">
        <w:rPr>
          <w:rFonts w:ascii="Microsoft New Tai Lue" w:hAnsi="Microsoft New Tai Lue" w:cs="Microsoft New Tai Lue"/>
          <w:sz w:val="20"/>
          <w:szCs w:val="20"/>
        </w:rPr>
        <w:t>selfie</w:t>
      </w:r>
      <w:proofErr w:type="spellEnd"/>
      <w:r w:rsidRPr="000E0416">
        <w:rPr>
          <w:rFonts w:ascii="Microsoft New Tai Lue" w:hAnsi="Microsoft New Tai Lue" w:cs="Microsoft New Tai Lue"/>
          <w:sz w:val="20"/>
          <w:szCs w:val="20"/>
        </w:rPr>
        <w:t xml:space="preserve"> pueda verse como una acción espontánea y carente de técnica, la realidad es que se ha convertido en una forma de comunicación gráfica de los últimos tiempos, razón por la cual existe mucho más contenido del que podemos apreciar a simple vista. Por ejemplo, el sitio y la situación que escoge una persona para hacerse la </w:t>
      </w:r>
      <w:proofErr w:type="spellStart"/>
      <w:r w:rsidRPr="000E0416">
        <w:rPr>
          <w:rFonts w:ascii="Microsoft New Tai Lue" w:hAnsi="Microsoft New Tai Lue" w:cs="Microsoft New Tai Lue"/>
          <w:sz w:val="20"/>
          <w:szCs w:val="20"/>
        </w:rPr>
        <w:t>selfie</w:t>
      </w:r>
      <w:proofErr w:type="spellEnd"/>
      <w:r w:rsidRPr="000E0416">
        <w:rPr>
          <w:rFonts w:ascii="Microsoft New Tai Lue" w:hAnsi="Microsoft New Tai Lue" w:cs="Microsoft New Tai Lue"/>
          <w:sz w:val="20"/>
          <w:szCs w:val="20"/>
        </w:rPr>
        <w:t xml:space="preserve"> no suelen ser casuales, sino que son parte del mensaje que intentan enviar, algo que también depende del contexto en el cual la fotografía vaya a ser publicada.</w:t>
      </w:r>
    </w:p>
    <w:p w14:paraId="20C383C3" w14:textId="77777777" w:rsidR="00582BC4" w:rsidRDefault="00582BC4" w:rsidP="00C0487C">
      <w:pPr>
        <w:jc w:val="both"/>
        <w:rPr>
          <w:rFonts w:ascii="Microsoft New Tai Lue" w:hAnsi="Microsoft New Tai Lue" w:cs="Microsoft New Tai Lue"/>
          <w:b/>
          <w:bCs/>
          <w:sz w:val="20"/>
          <w:szCs w:val="20"/>
        </w:rPr>
      </w:pPr>
    </w:p>
    <w:p w14:paraId="0A3EC264" w14:textId="77777777" w:rsidR="00407ED8" w:rsidRPr="000E0416" w:rsidRDefault="00407ED8" w:rsidP="00C0487C">
      <w:pPr>
        <w:jc w:val="both"/>
        <w:rPr>
          <w:rFonts w:ascii="Microsoft New Tai Lue" w:hAnsi="Microsoft New Tai Lue" w:cs="Microsoft New Tai Lue"/>
          <w:b/>
          <w:bCs/>
          <w:sz w:val="20"/>
          <w:szCs w:val="20"/>
        </w:rPr>
      </w:pPr>
    </w:p>
    <w:p w14:paraId="5667A9A7" w14:textId="39161F82" w:rsidR="00C0487C" w:rsidRPr="000E0416" w:rsidRDefault="00C0487C" w:rsidP="00C0487C">
      <w:pPr>
        <w:jc w:val="both"/>
        <w:rPr>
          <w:rFonts w:ascii="Microsoft New Tai Lue" w:hAnsi="Microsoft New Tai Lue" w:cs="Microsoft New Tai Lue"/>
          <w:b/>
          <w:bCs/>
          <w:sz w:val="20"/>
          <w:szCs w:val="20"/>
        </w:rPr>
      </w:pPr>
      <w:r w:rsidRPr="000E0416">
        <w:rPr>
          <w:rFonts w:ascii="Microsoft New Tai Lue" w:hAnsi="Microsoft New Tai Lue" w:cs="Microsoft New Tai Lue"/>
          <w:b/>
          <w:bCs/>
          <w:sz w:val="20"/>
          <w:szCs w:val="20"/>
        </w:rPr>
        <w:t>La vida en un barrio</w:t>
      </w:r>
    </w:p>
    <w:p w14:paraId="61E45996" w14:textId="77777777" w:rsidR="00C0487C" w:rsidRPr="000E0416" w:rsidRDefault="00C0487C"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Los barrios son importantes porque hacen que se mantengan relaciones de economía y fortalecimiento de relaciones humanas, de la confianza.</w:t>
      </w:r>
    </w:p>
    <w:p w14:paraId="104DBB3E" w14:textId="49DB27DD" w:rsidR="00C0487C" w:rsidRPr="000E0416" w:rsidRDefault="00C0487C"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Vivir en un barrio es genial, al vivir en uno es difícil no conocer al vecino de arriba, al de abajo y al de más allá. Al panadero, al de</w:t>
      </w:r>
      <w:r w:rsidR="00696A34" w:rsidRPr="000E0416">
        <w:rPr>
          <w:rFonts w:ascii="Microsoft New Tai Lue" w:hAnsi="Microsoft New Tai Lue" w:cs="Microsoft New Tai Lue"/>
          <w:sz w:val="20"/>
          <w:szCs w:val="20"/>
        </w:rPr>
        <w:t xml:space="preserve"> la</w:t>
      </w:r>
      <w:r w:rsidRPr="000E0416">
        <w:rPr>
          <w:rFonts w:ascii="Microsoft New Tai Lue" w:hAnsi="Microsoft New Tai Lue" w:cs="Microsoft New Tai Lue"/>
          <w:sz w:val="20"/>
          <w:szCs w:val="20"/>
        </w:rPr>
        <w:t xml:space="preserve"> tienda de caramelos o al que vende en el mercado. Hay barrios grandes o pequeños, unos bonitos, otros no tanto, pero para muchas personas, vivir en un barrio les da sentido de pertenencia e identidad y es que cada barrio está lleno de colores, formas y olores distintivos.</w:t>
      </w:r>
    </w:p>
    <w:p w14:paraId="6BFA1D7A" w14:textId="66451C75" w:rsidR="00C0487C" w:rsidRPr="000E0416" w:rsidRDefault="00696A34"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Si</w:t>
      </w:r>
      <w:r w:rsidR="00C0487C" w:rsidRPr="000E0416">
        <w:rPr>
          <w:rFonts w:ascii="Microsoft New Tai Lue" w:hAnsi="Microsoft New Tai Lue" w:cs="Microsoft New Tai Lue"/>
          <w:sz w:val="20"/>
          <w:szCs w:val="20"/>
        </w:rPr>
        <w:t xml:space="preserve"> de economía se trata, vivir en un barrio ayuda a comprar en los pequeños comercios, de gente que puede ser del mismo barrio o de sus propios conocidos. En algunas tiendas se pueden encontrar todo tipo de productos y eso facilita muchas cosas. Al entrar en una de estas tiendas, los dueños no sólo te saludan y te atienden, sino que también te conocen, te tratan con cariño, pero, sobre todo, te dan confianza. Esta es una de las señas de vivir en un barrio. Además, es muy fácil ir caminando por la calle y saludar a la mayoría de las personas que te enc</w:t>
      </w:r>
      <w:r w:rsidR="00954832" w:rsidRPr="000E0416">
        <w:rPr>
          <w:rFonts w:ascii="Microsoft New Tai Lue" w:hAnsi="Microsoft New Tai Lue" w:cs="Microsoft New Tai Lue"/>
          <w:sz w:val="20"/>
          <w:szCs w:val="20"/>
        </w:rPr>
        <w:t>u</w:t>
      </w:r>
      <w:r w:rsidR="00C0487C" w:rsidRPr="000E0416">
        <w:rPr>
          <w:rFonts w:ascii="Microsoft New Tai Lue" w:hAnsi="Microsoft New Tai Lue" w:cs="Microsoft New Tai Lue"/>
          <w:sz w:val="20"/>
          <w:szCs w:val="20"/>
        </w:rPr>
        <w:t>entras en el camino.</w:t>
      </w:r>
    </w:p>
    <w:p w14:paraId="2C25D15C" w14:textId="77777777" w:rsidR="00C0487C" w:rsidRPr="000E0416" w:rsidRDefault="00C0487C"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Si aún no has tenido muchas de estas experiencias, “te hace falta barrio”.</w:t>
      </w:r>
    </w:p>
    <w:p w14:paraId="0461A127" w14:textId="77777777" w:rsidR="00954832" w:rsidRDefault="00954832" w:rsidP="00C0487C">
      <w:pPr>
        <w:jc w:val="both"/>
        <w:rPr>
          <w:rFonts w:ascii="Microsoft New Tai Lue" w:hAnsi="Microsoft New Tai Lue" w:cs="Microsoft New Tai Lue"/>
          <w:sz w:val="20"/>
          <w:szCs w:val="20"/>
        </w:rPr>
      </w:pPr>
    </w:p>
    <w:p w14:paraId="24B41D85" w14:textId="77777777" w:rsidR="00407ED8" w:rsidRPr="000E0416" w:rsidRDefault="00407ED8" w:rsidP="00C0487C">
      <w:pPr>
        <w:jc w:val="both"/>
        <w:rPr>
          <w:rFonts w:ascii="Microsoft New Tai Lue" w:hAnsi="Microsoft New Tai Lue" w:cs="Microsoft New Tai Lue"/>
          <w:sz w:val="20"/>
          <w:szCs w:val="20"/>
        </w:rPr>
      </w:pPr>
    </w:p>
    <w:p w14:paraId="68CF5039" w14:textId="77777777" w:rsidR="00C0487C" w:rsidRPr="000E0416" w:rsidRDefault="00C0487C" w:rsidP="00C0487C">
      <w:pPr>
        <w:jc w:val="both"/>
        <w:rPr>
          <w:rFonts w:ascii="Microsoft New Tai Lue" w:hAnsi="Microsoft New Tai Lue" w:cs="Microsoft New Tai Lue"/>
          <w:b/>
          <w:bCs/>
          <w:sz w:val="20"/>
          <w:szCs w:val="20"/>
        </w:rPr>
      </w:pPr>
      <w:r w:rsidRPr="000E0416">
        <w:rPr>
          <w:rFonts w:ascii="Microsoft New Tai Lue" w:hAnsi="Microsoft New Tai Lue" w:cs="Microsoft New Tai Lue"/>
          <w:b/>
          <w:bCs/>
          <w:sz w:val="20"/>
          <w:szCs w:val="20"/>
        </w:rPr>
        <w:t>¿Por qué fascina Machu Picchu?</w:t>
      </w:r>
    </w:p>
    <w:p w14:paraId="74457717" w14:textId="77777777" w:rsidR="00C0487C" w:rsidRPr="000E0416" w:rsidRDefault="00C0487C"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La Ciudadela de Machu Picchu es una de las 7 maravillas del mundo moderno y fue declarada Patrimonio Cultural de la Humanidad desde 1983 por la UNESCO. Su nombre proviene del quechua que significa “Montaña Vieja” y fue construida a mediados del siglo XV. Esta Cuidad Sagrada, cuna del Imperio Inca, sorprende tanto por su gran belleza, en medio de un bosque tropical de montaña, como por sus imponentes restos arqueológicos y su incomparable ubicación, al borde de un abismo en cuyo fondo corren las aguas del río Urubamba.</w:t>
      </w:r>
    </w:p>
    <w:p w14:paraId="3D367B14" w14:textId="77777777" w:rsidR="00C0487C" w:rsidRPr="000E0416" w:rsidRDefault="00C0487C"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 xml:space="preserve">El santuario de Machu Picchu fue probablemente la realización arquitectónica más asombrosa del Imperio Inca. El marco natural, situado al oriente de los Andes, forma parte de la cuenca superior del Amazonas, que posee una flora y una fauna muy variadas. Sus andenes de un verde intenso y la imponente cordillera que la rodean conforman un hermoso paisaje que supera cualquier expectativa. Además, sus murallas, terrazas y rampas enormes dan la impresión de haber sido esculpidas en los desniveles de la roca, como si formaran parte de ésta. </w:t>
      </w:r>
    </w:p>
    <w:p w14:paraId="57C9638A" w14:textId="77777777" w:rsidR="00C0487C" w:rsidRPr="000E0416" w:rsidRDefault="00C0487C"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La ciudadela de Machu Picchu comprende áreas bien diferenciadas que los historiadores clasificaron en sectores por los posibles usos que le dieron los Incas, como el sector agrícola y el sector urbano.</w:t>
      </w:r>
    </w:p>
    <w:p w14:paraId="0F500107" w14:textId="77777777" w:rsidR="00C0487C" w:rsidRPr="000E0416" w:rsidRDefault="00C0487C" w:rsidP="00C0487C">
      <w:pPr>
        <w:jc w:val="both"/>
        <w:rPr>
          <w:rFonts w:ascii="Microsoft New Tai Lue" w:hAnsi="Microsoft New Tai Lue" w:cs="Microsoft New Tai Lue"/>
          <w:b/>
          <w:bCs/>
          <w:sz w:val="20"/>
          <w:szCs w:val="20"/>
        </w:rPr>
      </w:pPr>
    </w:p>
    <w:p w14:paraId="63FC8D82" w14:textId="50BA1F4F" w:rsidR="00C0487C" w:rsidRPr="000E0416" w:rsidRDefault="00C0487C" w:rsidP="00C0487C">
      <w:pPr>
        <w:jc w:val="both"/>
        <w:rPr>
          <w:rFonts w:ascii="Microsoft New Tai Lue" w:hAnsi="Microsoft New Tai Lue" w:cs="Microsoft New Tai Lue"/>
          <w:b/>
          <w:bCs/>
          <w:sz w:val="20"/>
          <w:szCs w:val="20"/>
        </w:rPr>
      </w:pPr>
      <w:r w:rsidRPr="000E0416">
        <w:rPr>
          <w:rFonts w:ascii="Microsoft New Tai Lue" w:hAnsi="Microsoft New Tai Lue" w:cs="Microsoft New Tai Lue"/>
          <w:b/>
          <w:bCs/>
          <w:sz w:val="20"/>
          <w:szCs w:val="20"/>
        </w:rPr>
        <w:lastRenderedPageBreak/>
        <w:t xml:space="preserve">La </w:t>
      </w:r>
      <w:proofErr w:type="spellStart"/>
      <w:r w:rsidRPr="000E0416">
        <w:rPr>
          <w:rFonts w:ascii="Microsoft New Tai Lue" w:hAnsi="Microsoft New Tai Lue" w:cs="Microsoft New Tai Lue"/>
          <w:b/>
          <w:bCs/>
          <w:sz w:val="20"/>
          <w:szCs w:val="20"/>
        </w:rPr>
        <w:t>Pachamama</w:t>
      </w:r>
      <w:proofErr w:type="spellEnd"/>
      <w:r w:rsidRPr="000E0416">
        <w:rPr>
          <w:rFonts w:ascii="Microsoft New Tai Lue" w:hAnsi="Microsoft New Tai Lue" w:cs="Microsoft New Tai Lue"/>
          <w:b/>
          <w:bCs/>
          <w:sz w:val="20"/>
          <w:szCs w:val="20"/>
        </w:rPr>
        <w:t>, madre tierra</w:t>
      </w:r>
    </w:p>
    <w:p w14:paraId="6ACD8F0A" w14:textId="77777777" w:rsidR="00C0487C" w:rsidRPr="000E0416" w:rsidRDefault="00C0487C"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 xml:space="preserve">La Pachamama para los incas es el centro del sistema de creencias ecológico-sociales. En esta cosmovisión andina “Pachamama” es uno de los ejes de su filosofía y es lo que hoy llamamos “Madre Tierra”. Surge de dos palabras, </w:t>
      </w:r>
      <w:r w:rsidRPr="000E0416">
        <w:rPr>
          <w:rFonts w:ascii="Microsoft New Tai Lue" w:hAnsi="Microsoft New Tai Lue" w:cs="Microsoft New Tai Lue"/>
          <w:b/>
          <w:bCs/>
          <w:sz w:val="20"/>
          <w:szCs w:val="20"/>
        </w:rPr>
        <w:t>Pacha</w:t>
      </w:r>
      <w:r w:rsidRPr="000E0416">
        <w:rPr>
          <w:rFonts w:ascii="Microsoft New Tai Lue" w:hAnsi="Microsoft New Tai Lue" w:cs="Microsoft New Tai Lue"/>
          <w:sz w:val="20"/>
          <w:szCs w:val="20"/>
        </w:rPr>
        <w:t xml:space="preserve">: universo, cosmos, espacio-tiempo y origen; y </w:t>
      </w:r>
      <w:r w:rsidRPr="000E0416">
        <w:rPr>
          <w:rFonts w:ascii="Microsoft New Tai Lue" w:hAnsi="Microsoft New Tai Lue" w:cs="Microsoft New Tai Lue"/>
          <w:b/>
          <w:bCs/>
          <w:sz w:val="20"/>
          <w:szCs w:val="20"/>
        </w:rPr>
        <w:t>Mama</w:t>
      </w:r>
      <w:r w:rsidRPr="000E0416">
        <w:rPr>
          <w:rFonts w:ascii="Microsoft New Tai Lue" w:hAnsi="Microsoft New Tai Lue" w:cs="Microsoft New Tai Lue"/>
          <w:sz w:val="20"/>
          <w:szCs w:val="20"/>
        </w:rPr>
        <w:t>: Madre Naturaleza y vida.</w:t>
      </w:r>
    </w:p>
    <w:p w14:paraId="605E05E0" w14:textId="77777777" w:rsidR="00C0487C" w:rsidRPr="000E0416" w:rsidRDefault="00C0487C"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Se entiende que la Pachamama protege a las personas y les permite vivir gracias a todo lo que les aporta: agua, alimentos, entre otras cosas. Los hombres, por lo tanto, deben cuidar a la Pachamama y rendirle tributo. El culto a la Pachamama varía de acuerdo a la etnia y en cada una también ha ido cambiando con el paso de los años.</w:t>
      </w:r>
    </w:p>
    <w:p w14:paraId="2D625B23" w14:textId="77777777" w:rsidR="00C0487C" w:rsidRPr="000E0416" w:rsidRDefault="00C0487C"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En la antigüedad se sacrificaban animales en su honor, pero actualmente, es más habitual que se entierren cigarrillos, botellas de vino, hojas de coca y otros productos a modo de ofrenda. La intención es festejar a la Pachamama para que ésta devuelva el gesto con buenas cosechas, condiciones climáticas favorables, etcétera.</w:t>
      </w:r>
    </w:p>
    <w:p w14:paraId="4223A17C" w14:textId="77777777" w:rsidR="00C0487C" w:rsidRPr="000E0416" w:rsidRDefault="00C0487C"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Hoy es habitual que los quechuas, los aimaras y sus descendientes combinen el tradicional culto a la Pachamama con la religión católica, predominante en los países sudamericanos donde se asientan. Esto hace que los rituales y las ofrendas a la Madre Tierra se desarrollen de manera paralela a otras festividades y actos típicos del cristianismo.</w:t>
      </w:r>
    </w:p>
    <w:p w14:paraId="6BF6F613" w14:textId="77777777" w:rsidR="00C0487C" w:rsidRDefault="00C0487C" w:rsidP="00C0487C">
      <w:pPr>
        <w:jc w:val="both"/>
        <w:rPr>
          <w:rFonts w:ascii="Microsoft New Tai Lue" w:hAnsi="Microsoft New Tai Lue" w:cs="Microsoft New Tai Lue"/>
          <w:b/>
          <w:bCs/>
          <w:sz w:val="20"/>
          <w:szCs w:val="20"/>
        </w:rPr>
      </w:pPr>
    </w:p>
    <w:p w14:paraId="2CDD2AB8" w14:textId="77777777" w:rsidR="00407ED8" w:rsidRPr="000E0416" w:rsidRDefault="00407ED8" w:rsidP="00C0487C">
      <w:pPr>
        <w:jc w:val="both"/>
        <w:rPr>
          <w:rFonts w:ascii="Microsoft New Tai Lue" w:hAnsi="Microsoft New Tai Lue" w:cs="Microsoft New Tai Lue"/>
          <w:b/>
          <w:bCs/>
          <w:sz w:val="20"/>
          <w:szCs w:val="20"/>
        </w:rPr>
      </w:pPr>
      <w:bookmarkStart w:id="0" w:name="_GoBack"/>
      <w:bookmarkEnd w:id="0"/>
    </w:p>
    <w:p w14:paraId="52D7DA64" w14:textId="77777777" w:rsidR="00C0487C" w:rsidRPr="000E0416" w:rsidRDefault="00C0487C" w:rsidP="00C0487C">
      <w:pPr>
        <w:jc w:val="both"/>
        <w:rPr>
          <w:rFonts w:ascii="Microsoft New Tai Lue" w:hAnsi="Microsoft New Tai Lue" w:cs="Microsoft New Tai Lue"/>
          <w:b/>
          <w:bCs/>
          <w:sz w:val="20"/>
          <w:szCs w:val="20"/>
        </w:rPr>
      </w:pPr>
      <w:r w:rsidRPr="000E0416">
        <w:rPr>
          <w:rFonts w:ascii="Microsoft New Tai Lue" w:hAnsi="Microsoft New Tai Lue" w:cs="Microsoft New Tai Lue"/>
          <w:b/>
          <w:bCs/>
          <w:sz w:val="20"/>
          <w:szCs w:val="20"/>
        </w:rPr>
        <w:t>La importancia de la lengua española por el mundo</w:t>
      </w:r>
    </w:p>
    <w:p w14:paraId="3DE21A9A" w14:textId="2BEBB941" w:rsidR="00C0487C" w:rsidRPr="000E0416" w:rsidRDefault="00C0487C"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¿Sabes por qué es importante el español? El español se considera la tercera lengua más hablada en el mundo, después del chino mandarín y del inglés, además, muchas personas en Estados Unidos lo eligen como</w:t>
      </w:r>
      <w:r w:rsidR="006770FF">
        <w:rPr>
          <w:rFonts w:ascii="Microsoft New Tai Lue" w:hAnsi="Microsoft New Tai Lue" w:cs="Microsoft New Tai Lue"/>
          <w:sz w:val="20"/>
          <w:szCs w:val="20"/>
        </w:rPr>
        <w:t xml:space="preserve"> segunda lengua. Y ¿sabías que </w:t>
      </w:r>
      <w:r w:rsidRPr="000E0416">
        <w:rPr>
          <w:rFonts w:ascii="Microsoft New Tai Lue" w:hAnsi="Microsoft New Tai Lue" w:cs="Microsoft New Tai Lue"/>
          <w:sz w:val="20"/>
          <w:szCs w:val="20"/>
        </w:rPr>
        <w:t>el español es el idioma oficial en 21 países del mundo? Pero no sólo eso, sino que también es la tercera lengua más usada en Internet y la segunda más utilizada en las dos principales redes sociales del mundo: Facebook y Twitter.</w:t>
      </w:r>
    </w:p>
    <w:p w14:paraId="331376BD" w14:textId="55A3041E" w:rsidR="00C0487C" w:rsidRPr="000E0416" w:rsidRDefault="00C0487C"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La mayoría de los países hispanohablantes se encuentran en América Latina, con 19 países. Los dos países restantes se encuentran en Europa, en España y en África, en Guinea Ecuatorial. En la actualidad, existen más de 500 millones de personas en el mundo que hablan español y se estima que en el año 2030 l</w:t>
      </w:r>
      <w:r w:rsidR="006770FF">
        <w:rPr>
          <w:rFonts w:ascii="Microsoft New Tai Lue" w:hAnsi="Microsoft New Tai Lue" w:cs="Microsoft New Tai Lue"/>
          <w:sz w:val="20"/>
          <w:szCs w:val="20"/>
        </w:rPr>
        <w:t>os hispanohablantes alcanzarán e</w:t>
      </w:r>
      <w:r w:rsidRPr="000E0416">
        <w:rPr>
          <w:rFonts w:ascii="Microsoft New Tai Lue" w:hAnsi="Microsoft New Tai Lue" w:cs="Microsoft New Tai Lue"/>
          <w:sz w:val="20"/>
          <w:szCs w:val="20"/>
        </w:rPr>
        <w:t xml:space="preserve">l 7,5 % de la población mundial. </w:t>
      </w:r>
    </w:p>
    <w:p w14:paraId="18953B94" w14:textId="77777777" w:rsidR="00C0487C" w:rsidRPr="000E0416" w:rsidRDefault="00C0487C" w:rsidP="00C0487C">
      <w:pPr>
        <w:jc w:val="both"/>
        <w:rPr>
          <w:rFonts w:ascii="Microsoft New Tai Lue" w:hAnsi="Microsoft New Tai Lue" w:cs="Microsoft New Tai Lue"/>
          <w:sz w:val="20"/>
          <w:szCs w:val="20"/>
        </w:rPr>
      </w:pPr>
      <w:r w:rsidRPr="000E0416">
        <w:rPr>
          <w:rFonts w:ascii="Microsoft New Tai Lue" w:hAnsi="Microsoft New Tai Lue" w:cs="Microsoft New Tai Lue"/>
          <w:sz w:val="20"/>
          <w:szCs w:val="20"/>
        </w:rPr>
        <w:t>Si aún no estás sorprendido, debes saber que los viajes no son las únicas razones por las cuales el español es útil. Lo más importante es que sabiendo la lengua, se tienen grandes oportunidades en el mundo laboral. Por ejemplo, en Estados Unidos la población hispana supera actualmente los 50 millones de personas, lo cual es un dato nada insignificante tomando en cuenta que la comunidad hispana estadounidense es la decimocuarta potencia económica del mundo y que el poder adquisitivo hispano se duplica cada década en este país.</w:t>
      </w:r>
    </w:p>
    <w:p w14:paraId="0F7BEE0E" w14:textId="20685991" w:rsidR="00215DFA" w:rsidRPr="00CA466A" w:rsidRDefault="00215DFA" w:rsidP="00C0487C">
      <w:pPr>
        <w:jc w:val="both"/>
        <w:rPr>
          <w:rFonts w:ascii="Microsoft New Tai Lue" w:hAnsi="Microsoft New Tai Lue" w:cs="Microsoft New Tai Lue"/>
        </w:rPr>
      </w:pPr>
    </w:p>
    <w:sectPr w:rsidR="00215DFA" w:rsidRPr="00CA466A" w:rsidSect="00ED111A">
      <w:type w:val="continuous"/>
      <w:pgSz w:w="12240" w:h="15840"/>
      <w:pgMar w:top="1417" w:right="1701" w:bottom="1417" w:left="1701"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New Tai Lue">
    <w:panose1 w:val="020B0502040204020203"/>
    <w:charset w:val="00"/>
    <w:family w:val="swiss"/>
    <w:pitch w:val="variable"/>
    <w:sig w:usb0="00000003" w:usb1="00000000" w:usb2="8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9CA"/>
    <w:rsid w:val="0000524D"/>
    <w:rsid w:val="000374D5"/>
    <w:rsid w:val="000647E9"/>
    <w:rsid w:val="00073C22"/>
    <w:rsid w:val="00086913"/>
    <w:rsid w:val="00097637"/>
    <w:rsid w:val="000C0945"/>
    <w:rsid w:val="000C09A5"/>
    <w:rsid w:val="000C69FB"/>
    <w:rsid w:val="000C7CF7"/>
    <w:rsid w:val="000D593B"/>
    <w:rsid w:val="000E0416"/>
    <w:rsid w:val="000E15AD"/>
    <w:rsid w:val="000F44D1"/>
    <w:rsid w:val="000F44D5"/>
    <w:rsid w:val="00106953"/>
    <w:rsid w:val="00137E45"/>
    <w:rsid w:val="001524B2"/>
    <w:rsid w:val="00171605"/>
    <w:rsid w:val="00183CE6"/>
    <w:rsid w:val="001A2EAC"/>
    <w:rsid w:val="001B0380"/>
    <w:rsid w:val="001B19C5"/>
    <w:rsid w:val="001B6EA4"/>
    <w:rsid w:val="00215DFA"/>
    <w:rsid w:val="00231E1D"/>
    <w:rsid w:val="002C0B85"/>
    <w:rsid w:val="002D29CA"/>
    <w:rsid w:val="002E42AE"/>
    <w:rsid w:val="00307179"/>
    <w:rsid w:val="003224F9"/>
    <w:rsid w:val="00345209"/>
    <w:rsid w:val="003668C1"/>
    <w:rsid w:val="003B4DF0"/>
    <w:rsid w:val="003C072C"/>
    <w:rsid w:val="003D37F7"/>
    <w:rsid w:val="003E7BBA"/>
    <w:rsid w:val="00405759"/>
    <w:rsid w:val="00407ED8"/>
    <w:rsid w:val="004322A3"/>
    <w:rsid w:val="00433486"/>
    <w:rsid w:val="00436E1F"/>
    <w:rsid w:val="004426F8"/>
    <w:rsid w:val="0044398B"/>
    <w:rsid w:val="00446BFA"/>
    <w:rsid w:val="004537C6"/>
    <w:rsid w:val="0047086A"/>
    <w:rsid w:val="00486669"/>
    <w:rsid w:val="004C0EFA"/>
    <w:rsid w:val="004C476B"/>
    <w:rsid w:val="004E4157"/>
    <w:rsid w:val="004F197F"/>
    <w:rsid w:val="0051621F"/>
    <w:rsid w:val="00523EAA"/>
    <w:rsid w:val="0052616E"/>
    <w:rsid w:val="00543A41"/>
    <w:rsid w:val="00565066"/>
    <w:rsid w:val="00582BC4"/>
    <w:rsid w:val="005B4EF2"/>
    <w:rsid w:val="00625482"/>
    <w:rsid w:val="00651831"/>
    <w:rsid w:val="0067447E"/>
    <w:rsid w:val="006770FF"/>
    <w:rsid w:val="006814BA"/>
    <w:rsid w:val="00696A34"/>
    <w:rsid w:val="006C2F49"/>
    <w:rsid w:val="006D36E7"/>
    <w:rsid w:val="006D687C"/>
    <w:rsid w:val="006D7405"/>
    <w:rsid w:val="006D75E7"/>
    <w:rsid w:val="006E34E9"/>
    <w:rsid w:val="00732EE2"/>
    <w:rsid w:val="0075592E"/>
    <w:rsid w:val="00755F14"/>
    <w:rsid w:val="007622A4"/>
    <w:rsid w:val="007846DC"/>
    <w:rsid w:val="00790001"/>
    <w:rsid w:val="00797099"/>
    <w:rsid w:val="00797178"/>
    <w:rsid w:val="007D2536"/>
    <w:rsid w:val="00840AA0"/>
    <w:rsid w:val="00840EAA"/>
    <w:rsid w:val="008812F8"/>
    <w:rsid w:val="00896A50"/>
    <w:rsid w:val="008D4C2A"/>
    <w:rsid w:val="008E23FB"/>
    <w:rsid w:val="00927116"/>
    <w:rsid w:val="00954832"/>
    <w:rsid w:val="009608CB"/>
    <w:rsid w:val="00963032"/>
    <w:rsid w:val="009B4F09"/>
    <w:rsid w:val="009C5010"/>
    <w:rsid w:val="009D5E82"/>
    <w:rsid w:val="00A205D8"/>
    <w:rsid w:val="00A25187"/>
    <w:rsid w:val="00A40B0F"/>
    <w:rsid w:val="00A41573"/>
    <w:rsid w:val="00A45155"/>
    <w:rsid w:val="00A7167B"/>
    <w:rsid w:val="00A7521B"/>
    <w:rsid w:val="00AA15D1"/>
    <w:rsid w:val="00AB7DCA"/>
    <w:rsid w:val="00AD0D37"/>
    <w:rsid w:val="00AE32D6"/>
    <w:rsid w:val="00AF234A"/>
    <w:rsid w:val="00B0763C"/>
    <w:rsid w:val="00B155CF"/>
    <w:rsid w:val="00B238C8"/>
    <w:rsid w:val="00B46866"/>
    <w:rsid w:val="00B7376E"/>
    <w:rsid w:val="00B814B1"/>
    <w:rsid w:val="00B822DB"/>
    <w:rsid w:val="00B86312"/>
    <w:rsid w:val="00B943CA"/>
    <w:rsid w:val="00B956DA"/>
    <w:rsid w:val="00BA064B"/>
    <w:rsid w:val="00BC2514"/>
    <w:rsid w:val="00BD79E3"/>
    <w:rsid w:val="00BF0E4E"/>
    <w:rsid w:val="00C03657"/>
    <w:rsid w:val="00C0487C"/>
    <w:rsid w:val="00C47443"/>
    <w:rsid w:val="00C57F8F"/>
    <w:rsid w:val="00C80EF6"/>
    <w:rsid w:val="00C955D9"/>
    <w:rsid w:val="00CA466A"/>
    <w:rsid w:val="00CB556F"/>
    <w:rsid w:val="00CC5C5E"/>
    <w:rsid w:val="00CC7EFB"/>
    <w:rsid w:val="00CD08F0"/>
    <w:rsid w:val="00CD61C2"/>
    <w:rsid w:val="00CE359A"/>
    <w:rsid w:val="00D11081"/>
    <w:rsid w:val="00D11838"/>
    <w:rsid w:val="00D14D16"/>
    <w:rsid w:val="00D222AB"/>
    <w:rsid w:val="00D33B50"/>
    <w:rsid w:val="00D3756A"/>
    <w:rsid w:val="00D55AAB"/>
    <w:rsid w:val="00D67ECA"/>
    <w:rsid w:val="00D93844"/>
    <w:rsid w:val="00DA66E0"/>
    <w:rsid w:val="00DB2834"/>
    <w:rsid w:val="00DD0CA7"/>
    <w:rsid w:val="00DE0957"/>
    <w:rsid w:val="00E43A60"/>
    <w:rsid w:val="00E966BC"/>
    <w:rsid w:val="00ED111A"/>
    <w:rsid w:val="00ED2468"/>
    <w:rsid w:val="00EF3C4F"/>
    <w:rsid w:val="00F13605"/>
    <w:rsid w:val="00FB3C28"/>
    <w:rsid w:val="00FF601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3BDD1"/>
  <w15:chartTrackingRefBased/>
  <w15:docId w15:val="{CCA55762-3EBD-4F5F-9234-B8E85535D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87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CB556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203605">
      <w:bodyDiv w:val="1"/>
      <w:marLeft w:val="0"/>
      <w:marRight w:val="0"/>
      <w:marTop w:val="0"/>
      <w:marBottom w:val="0"/>
      <w:divBdr>
        <w:top w:val="none" w:sz="0" w:space="0" w:color="auto"/>
        <w:left w:val="none" w:sz="0" w:space="0" w:color="auto"/>
        <w:bottom w:val="none" w:sz="0" w:space="0" w:color="auto"/>
        <w:right w:val="none" w:sz="0" w:space="0" w:color="auto"/>
      </w:divBdr>
    </w:div>
    <w:div w:id="1754859112">
      <w:bodyDiv w:val="1"/>
      <w:marLeft w:val="0"/>
      <w:marRight w:val="0"/>
      <w:marTop w:val="0"/>
      <w:marBottom w:val="0"/>
      <w:divBdr>
        <w:top w:val="none" w:sz="0" w:space="0" w:color="auto"/>
        <w:left w:val="none" w:sz="0" w:space="0" w:color="auto"/>
        <w:bottom w:val="none" w:sz="0" w:space="0" w:color="auto"/>
        <w:right w:val="none" w:sz="0" w:space="0" w:color="auto"/>
      </w:divBdr>
    </w:div>
    <w:div w:id="182389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3731F-46B8-426E-ADEE-0886C0E69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3</Pages>
  <Words>1575</Words>
  <Characters>8664</Characters>
  <Application>Microsoft Office Word</Application>
  <DocSecurity>0</DocSecurity>
  <Lines>72</Lines>
  <Paragraphs>20</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Zulema Hernández</dc:creator>
  <cp:keywords/>
  <dc:description/>
  <cp:lastModifiedBy>fkumielan</cp:lastModifiedBy>
  <cp:revision>35</cp:revision>
  <dcterms:created xsi:type="dcterms:W3CDTF">2020-04-27T18:21:00Z</dcterms:created>
  <dcterms:modified xsi:type="dcterms:W3CDTF">2020-05-26T12:15:00Z</dcterms:modified>
</cp:coreProperties>
</file>